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D0611" w14:textId="77777777" w:rsidR="00AD1F59" w:rsidRDefault="008969E3">
      <w:pPr>
        <w:rPr>
          <w:color w:val="0000FF"/>
        </w:rPr>
      </w:pPr>
      <w:bookmarkStart w:id="0" w:name="_GoBack"/>
      <w:bookmarkEnd w:id="0"/>
      <w:r>
        <w:rPr>
          <w:color w:val="0000FF"/>
        </w:rPr>
        <w:t xml:space="preserve"> </w:t>
      </w:r>
    </w:p>
    <w:tbl>
      <w:tblPr>
        <w:tblStyle w:val="a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1"/>
        <w:gridCol w:w="1155"/>
        <w:gridCol w:w="5262"/>
        <w:gridCol w:w="1285"/>
        <w:gridCol w:w="2125"/>
      </w:tblGrid>
      <w:tr w:rsidR="00AD1F59" w14:paraId="0F76F48F" w14:textId="77777777">
        <w:trPr>
          <w:trHeight w:val="13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58D" w14:textId="77777777" w:rsidR="00AD1F59" w:rsidRDefault="008969E3">
            <w:pPr>
              <w:spacing w:line="288" w:lineRule="auto"/>
            </w:pPr>
            <w:r>
              <w:t>Location:</w:t>
            </w:r>
          </w:p>
          <w:p w14:paraId="6EF1D0EF" w14:textId="77777777" w:rsidR="00AD1F59" w:rsidRDefault="008969E3">
            <w:pPr>
              <w:rPr>
                <w:sz w:val="20"/>
                <w:szCs w:val="20"/>
              </w:rPr>
            </w:pPr>
            <w:r>
              <w:t>ZOOM Meeting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624D" w14:textId="77777777" w:rsidR="00AD1F59" w:rsidRDefault="008969E3">
            <w:pPr>
              <w:spacing w:line="288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SELM</w:t>
            </w:r>
          </w:p>
          <w:p w14:paraId="0D6CF905" w14:textId="77777777" w:rsidR="00AD1F59" w:rsidRDefault="008969E3">
            <w:pPr>
              <w:spacing w:line="288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Special education labor management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EE83" w14:textId="77777777" w:rsidR="00AD1F59" w:rsidRDefault="008969E3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ROLES:</w:t>
            </w:r>
          </w:p>
          <w:p w14:paraId="345FEC2F" w14:textId="77777777" w:rsidR="00AD1F59" w:rsidRDefault="008969E3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Facilitator: Gina</w:t>
            </w:r>
          </w:p>
          <w:p w14:paraId="5EF4A3AF" w14:textId="77777777" w:rsidR="00AD1F59" w:rsidRDefault="008969E3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Notetaker: Melissa and Jodi</w:t>
            </w:r>
          </w:p>
          <w:p w14:paraId="6A385DE4" w14:textId="77777777" w:rsidR="00AD1F59" w:rsidRDefault="008969E3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Timekeeper: </w:t>
            </w:r>
          </w:p>
        </w:tc>
      </w:tr>
      <w:tr w:rsidR="00AD1F59" w14:paraId="0CAF5155" w14:textId="77777777">
        <w:trPr>
          <w:trHeight w:val="222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C7AC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F465" w14:textId="77777777" w:rsidR="00AD1F59" w:rsidRDefault="008969E3">
            <w:pPr>
              <w:spacing w:line="288" w:lineRule="auto"/>
              <w:rPr>
                <w:b/>
              </w:rPr>
            </w:pPr>
            <w:r>
              <w:rPr>
                <w:b/>
              </w:rPr>
              <w:t>Purpose: To provide feedback on Special Education issues to Sp.Ed Director, HR, and  district as a whole. To brainstorm recommendations for policies and procedures.</w:t>
            </w:r>
          </w:p>
          <w:p w14:paraId="2BD4712D" w14:textId="77777777" w:rsidR="00AD1F59" w:rsidRDefault="00AD1F59">
            <w:pPr>
              <w:spacing w:line="288" w:lineRule="auto"/>
              <w:rPr>
                <w:b/>
              </w:rPr>
            </w:pPr>
          </w:p>
          <w:p w14:paraId="1006A4D1" w14:textId="77777777" w:rsidR="00AD1F59" w:rsidRDefault="008969E3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SELM Meetings will be held with committee members only unless there has been a formal request from a person observing only at a meeting ahead of time. SELM committee members may not appoint their own members as they are appointed by our union president or </w:t>
            </w:r>
            <w:r>
              <w:rPr>
                <w:b/>
              </w:rPr>
              <w:t xml:space="preserve">the superintendent.  </w:t>
            </w:r>
          </w:p>
          <w:p w14:paraId="69ED94C1" w14:textId="77777777" w:rsidR="00AD1F59" w:rsidRDefault="00AD1F59">
            <w:pPr>
              <w:rPr>
                <w:b/>
              </w:rPr>
            </w:pPr>
          </w:p>
          <w:p w14:paraId="5A709E1B" w14:textId="77777777" w:rsidR="00AD1F59" w:rsidRDefault="008969E3">
            <w:pPr>
              <w:spacing w:line="288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Members Present: </w:t>
            </w:r>
            <w:r>
              <w:rPr>
                <w:b/>
                <w:sz w:val="16"/>
                <w:szCs w:val="16"/>
              </w:rPr>
              <w:t xml:space="preserve"> Caroline Long, </w:t>
            </w:r>
            <w:hyperlink r:id="rId4">
              <w:r>
                <w:rPr>
                  <w:color w:val="0000EE"/>
                  <w:u w:val="single"/>
                </w:rPr>
                <w:t>Jodi Dezale</w:t>
              </w:r>
            </w:hyperlink>
            <w:r>
              <w:rPr>
                <w:b/>
                <w:sz w:val="16"/>
                <w:szCs w:val="16"/>
              </w:rPr>
              <w:t>,Melissa Grossman,Michelle Lee-Reid,Sarah Godfrey, Matthew Lau, Deeqaifrah Hussein, Aimee Fearing, Amber Spaniol, Gina Forman, Rob Purpl</w:t>
            </w:r>
            <w:r>
              <w:rPr>
                <w:b/>
                <w:sz w:val="16"/>
                <w:szCs w:val="16"/>
              </w:rPr>
              <w:t xml:space="preserve">e, </w:t>
            </w:r>
            <w:hyperlink r:id="rId5">
              <w:r>
                <w:rPr>
                  <w:color w:val="0000EE"/>
                  <w:u w:val="single"/>
                </w:rPr>
                <w:t>Jill Rentmeester Disher</w:t>
              </w:r>
            </w:hyperlink>
          </w:p>
          <w:p w14:paraId="2D6E6486" w14:textId="77777777" w:rsidR="00AD1F59" w:rsidRDefault="00AD1F59">
            <w:pPr>
              <w:spacing w:line="288" w:lineRule="auto"/>
              <w:rPr>
                <w:b/>
                <w:sz w:val="16"/>
                <w:szCs w:val="16"/>
              </w:rPr>
            </w:pPr>
          </w:p>
          <w:p w14:paraId="7F134609" w14:textId="77777777" w:rsidR="00AD1F59" w:rsidRDefault="00AD1F59">
            <w:pPr>
              <w:spacing w:line="288" w:lineRule="auto"/>
              <w:rPr>
                <w:b/>
                <w:sz w:val="16"/>
                <w:szCs w:val="16"/>
              </w:rPr>
            </w:pPr>
          </w:p>
          <w:p w14:paraId="2172D3EA" w14:textId="77777777" w:rsidR="00AD1F59" w:rsidRDefault="008969E3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Absent:  </w:t>
            </w:r>
            <w:r>
              <w:rPr>
                <w:sz w:val="16"/>
                <w:szCs w:val="16"/>
              </w:rPr>
              <w:t>Angie McCracken, Almas Merchant, Aria Campbell, Kris Geiger, Sheila Webb, Jabari Browne, Greta Callahan, Alicia Miller, Julie, Payne-McCullum, Valerie Cr</w:t>
            </w:r>
            <w:r>
              <w:rPr>
                <w:sz w:val="16"/>
                <w:szCs w:val="16"/>
              </w:rPr>
              <w:t>awford, Sara Stack, Catherine Dalnes, Ginny Nyhus</w:t>
            </w:r>
          </w:p>
          <w:p w14:paraId="4D38693C" w14:textId="77777777" w:rsidR="00AD1F59" w:rsidRDefault="00AD1F59">
            <w:pPr>
              <w:spacing w:line="288" w:lineRule="auto"/>
              <w:rPr>
                <w:sz w:val="16"/>
                <w:szCs w:val="16"/>
              </w:rPr>
            </w:pPr>
          </w:p>
          <w:p w14:paraId="082A099A" w14:textId="77777777" w:rsidR="00AD1F59" w:rsidRDefault="00AD1F59">
            <w:pPr>
              <w:spacing w:line="288" w:lineRule="auto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1483" w14:textId="77777777" w:rsidR="00AD1F59" w:rsidRDefault="008969E3">
            <w:pPr>
              <w:spacing w:line="288" w:lineRule="auto"/>
            </w:pPr>
            <w:r>
              <w:rPr>
                <w:b/>
              </w:rPr>
              <w:t>Date:</w:t>
            </w:r>
            <w:r>
              <w:t>4/21/22</w:t>
            </w:r>
          </w:p>
          <w:p w14:paraId="7082CEF0" w14:textId="77777777" w:rsidR="00AD1F59" w:rsidRDefault="00AD1F59">
            <w:pPr>
              <w:rPr>
                <w:b/>
              </w:rPr>
            </w:pPr>
          </w:p>
          <w:p w14:paraId="6549B5DC" w14:textId="77777777" w:rsidR="00AD1F59" w:rsidRDefault="008969E3">
            <w:pPr>
              <w:spacing w:line="288" w:lineRule="auto"/>
              <w:rPr>
                <w:b/>
              </w:rPr>
            </w:pPr>
            <w:r>
              <w:rPr>
                <w:b/>
              </w:rPr>
              <w:t>Time:</w:t>
            </w:r>
          </w:p>
          <w:p w14:paraId="57D2AFAF" w14:textId="77777777" w:rsidR="00AD1F59" w:rsidRDefault="008969E3">
            <w:pPr>
              <w:spacing w:line="288" w:lineRule="auto"/>
            </w:pPr>
            <w:r>
              <w:t>5:30 to 6:30</w:t>
            </w:r>
          </w:p>
          <w:p w14:paraId="48AAA297" w14:textId="77777777" w:rsidR="00AD1F59" w:rsidRDefault="008969E3">
            <w:pPr>
              <w:spacing w:line="288" w:lineRule="auto"/>
              <w:rPr>
                <w:b/>
              </w:rPr>
            </w:pPr>
            <w:r>
              <w:rPr>
                <w:b/>
              </w:rPr>
              <w:t>Location:</w:t>
            </w:r>
          </w:p>
          <w:p w14:paraId="552C68C6" w14:textId="77777777" w:rsidR="00AD1F59" w:rsidRDefault="008969E3">
            <w:pPr>
              <w:spacing w:line="288" w:lineRule="auto"/>
            </w:pPr>
            <w:r>
              <w:t>MFT - ZOOM</w:t>
            </w:r>
          </w:p>
          <w:p w14:paraId="23BC5FAE" w14:textId="77777777" w:rsidR="00AD1F59" w:rsidRDefault="00AD1F59">
            <w:pPr>
              <w:spacing w:before="220" w:after="220" w:line="288" w:lineRule="auto"/>
            </w:pPr>
          </w:p>
        </w:tc>
      </w:tr>
      <w:tr w:rsidR="00AD1F59" w14:paraId="741F1565" w14:textId="77777777">
        <w:trPr>
          <w:trHeight w:val="10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E96B" w14:textId="77777777" w:rsidR="00AD1F59" w:rsidRDefault="008969E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Agenda Topic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88EA" w14:textId="77777777" w:rsidR="00AD1F59" w:rsidRDefault="008969E3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Topic Leader-time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320B8" w14:textId="77777777" w:rsidR="00AD1F59" w:rsidRDefault="008969E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Discussion/Information Notes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B1706" w14:textId="77777777" w:rsidR="00AD1F59" w:rsidRDefault="008969E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Actions to take</w:t>
            </w:r>
          </w:p>
        </w:tc>
      </w:tr>
      <w:tr w:rsidR="00AD1F59" w14:paraId="25C21AAC" w14:textId="77777777">
        <w:trPr>
          <w:trHeight w:val="4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CA30" w14:textId="77777777" w:rsidR="00AD1F59" w:rsidRDefault="008969E3">
            <w:pPr>
              <w:spacing w:line="288" w:lineRule="auto"/>
            </w:pPr>
            <w:r>
              <w:t>Check in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D6F13" w14:textId="77777777" w:rsidR="00AD1F59" w:rsidRDefault="008969E3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min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0B5C" w14:textId="77777777" w:rsidR="00AD1F59" w:rsidRDefault="008969E3">
            <w:pPr>
              <w:spacing w:line="288" w:lineRule="auto"/>
            </w:pPr>
            <w:r>
              <w:t>Introductions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B225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F59" w14:paraId="40065B7B" w14:textId="77777777">
        <w:trPr>
          <w:trHeight w:val="4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5FB2C" w14:textId="77777777" w:rsidR="00AD1F59" w:rsidRDefault="00AD1F59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193CA" w14:textId="77777777" w:rsidR="00AD1F59" w:rsidRDefault="00AD1F59">
            <w:pPr>
              <w:spacing w:line="288" w:lineRule="auto"/>
              <w:rPr>
                <w:sz w:val="16"/>
                <w:szCs w:val="16"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66D4" w14:textId="77777777" w:rsidR="00AD1F59" w:rsidRDefault="008969E3">
            <w:pPr>
              <w:spacing w:line="288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Contract Language to review:</w:t>
            </w:r>
          </w:p>
          <w:p w14:paraId="4468A091" w14:textId="77777777" w:rsidR="00AD1F59" w:rsidRDefault="008969E3">
            <w:pPr>
              <w:spacing w:line="288" w:lineRule="auto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12.3    Special Education Labor Management Committee: </w:t>
            </w:r>
          </w:p>
          <w:p w14:paraId="7CE4B470" w14:textId="77777777" w:rsidR="00AD1F59" w:rsidRDefault="008969E3">
            <w:pPr>
              <w:spacing w:line="288" w:lineRule="auto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12.3.1  Purpose:  A joint committee shall meet on a monthly basis to develop and review policies and practices related to the delivery of student and Special Education services in the District and be p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roactive in resolving issues of concern to both parties. </w:t>
            </w:r>
          </w:p>
          <w:p w14:paraId="6CEB1DC0" w14:textId="77777777" w:rsidR="00AD1F59" w:rsidRDefault="008969E3">
            <w:pPr>
              <w:spacing w:line="288" w:lineRule="auto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12.3.2  Membership:  The committee shall consist of an equal number of members appointed by the President of the Federation of teachers, Local 59 and the Superintendent.</w:t>
            </w:r>
          </w:p>
          <w:p w14:paraId="12E152B4" w14:textId="77777777" w:rsidR="00AD1F59" w:rsidRDefault="008969E3">
            <w:pPr>
              <w:spacing w:line="288" w:lineRule="auto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12.3.3  Scope:  Topics that </w:t>
            </w:r>
            <w:r>
              <w:rPr>
                <w:color w:val="222222"/>
                <w:sz w:val="20"/>
                <w:szCs w:val="20"/>
                <w:highlight w:val="white"/>
              </w:rPr>
              <w:t>the committee shall address include but are not limited to:</w:t>
            </w:r>
          </w:p>
          <w:p w14:paraId="692E71EB" w14:textId="77777777" w:rsidR="00AD1F59" w:rsidRDefault="008969E3">
            <w:pPr>
              <w:spacing w:line="288" w:lineRule="auto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a.      Workloads</w:t>
            </w:r>
          </w:p>
          <w:p w14:paraId="35D53CDB" w14:textId="77777777" w:rsidR="00AD1F59" w:rsidRDefault="008969E3">
            <w:pPr>
              <w:spacing w:line="288" w:lineRule="auto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b.      Paperwork reduction, duplication, data collection and information management</w:t>
            </w:r>
          </w:p>
          <w:p w14:paraId="508C7A65" w14:textId="77777777" w:rsidR="00AD1F59" w:rsidRDefault="008969E3">
            <w:pPr>
              <w:spacing w:line="288" w:lineRule="auto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c.      Support for IEP due process requirements</w:t>
            </w:r>
          </w:p>
          <w:p w14:paraId="3840508E" w14:textId="77777777" w:rsidR="00AD1F59" w:rsidRDefault="008969E3">
            <w:pPr>
              <w:spacing w:line="288" w:lineRule="auto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d.      Selection and use of funds for curri</w:t>
            </w:r>
            <w:r>
              <w:rPr>
                <w:color w:val="222222"/>
                <w:sz w:val="20"/>
                <w:szCs w:val="20"/>
                <w:highlight w:val="white"/>
              </w:rPr>
              <w:t>culum and materials</w:t>
            </w:r>
          </w:p>
          <w:p w14:paraId="165F2597" w14:textId="77777777" w:rsidR="00AD1F59" w:rsidRDefault="008969E3">
            <w:pPr>
              <w:spacing w:line="288" w:lineRule="auto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lastRenderedPageBreak/>
              <w:t>e.      Facilities and working conditions</w:t>
            </w:r>
          </w:p>
          <w:p w14:paraId="5B31C8B4" w14:textId="77777777" w:rsidR="00AD1F59" w:rsidRDefault="008969E3">
            <w:pPr>
              <w:spacing w:line="288" w:lineRule="auto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f.      Professional development</w:t>
            </w:r>
          </w:p>
          <w:p w14:paraId="1FED79BC" w14:textId="77777777" w:rsidR="00AD1F59" w:rsidRDefault="008969E3">
            <w:pPr>
              <w:spacing w:line="288" w:lineRule="auto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g.      Support for schools to deliver focused interventions for students with special needs</w:t>
            </w:r>
          </w:p>
          <w:p w14:paraId="7463DAB0" w14:textId="77777777" w:rsidR="00AD1F59" w:rsidRDefault="008969E3">
            <w:pPr>
              <w:spacing w:line="288" w:lineRule="auto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h.      Preparation time</w:t>
            </w:r>
          </w:p>
          <w:p w14:paraId="35C99763" w14:textId="77777777" w:rsidR="00AD1F59" w:rsidRDefault="008969E3">
            <w:pPr>
              <w:spacing w:line="288" w:lineRule="auto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i.      Residency Program for Special Education</w:t>
            </w:r>
          </w:p>
          <w:p w14:paraId="11C177C6" w14:textId="77777777" w:rsidR="00AD1F59" w:rsidRDefault="008969E3">
            <w:pPr>
              <w:spacing w:line="288" w:lineRule="auto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J.     Loss of prep </w:t>
            </w:r>
          </w:p>
          <w:p w14:paraId="461CB35B" w14:textId="77777777" w:rsidR="00AD1F59" w:rsidRDefault="008969E3">
            <w:pPr>
              <w:spacing w:line="288" w:lineRule="auto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K.    Building sub/ loss of prep </w:t>
            </w:r>
          </w:p>
          <w:p w14:paraId="56198E63" w14:textId="77777777" w:rsidR="00AD1F59" w:rsidRDefault="00AD1F59">
            <w:pPr>
              <w:spacing w:line="288" w:lineRule="auto"/>
              <w:rPr>
                <w:color w:val="222222"/>
                <w:sz w:val="20"/>
                <w:szCs w:val="20"/>
                <w:highlight w:val="white"/>
              </w:rPr>
            </w:pPr>
          </w:p>
          <w:p w14:paraId="2D784E1F" w14:textId="77777777" w:rsidR="00AD1F59" w:rsidRDefault="008969E3">
            <w:pPr>
              <w:spacing w:line="288" w:lineRule="auto"/>
              <w:rPr>
                <w:sz w:val="24"/>
                <w:szCs w:val="24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D326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F59" w14:paraId="273683B1" w14:textId="77777777">
        <w:trPr>
          <w:trHeight w:val="4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4F21" w14:textId="77777777" w:rsidR="00AD1F59" w:rsidRDefault="008969E3">
            <w:pPr>
              <w:spacing w:line="288" w:lineRule="auto"/>
            </w:pPr>
            <w:r>
              <w:t>Updates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88FD5" w14:textId="77777777" w:rsidR="00AD1F59" w:rsidRDefault="008969E3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DF54" w14:textId="77777777" w:rsidR="00AD1F59" w:rsidRDefault="008969E3">
            <w:pPr>
              <w:spacing w:line="288" w:lineRule="auto"/>
              <w:rPr>
                <w:rFonts w:ascii="Calibri" w:eastAsia="Calibri" w:hAnsi="Calibri" w:cs="Calibri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12121"/>
                <w:sz w:val="24"/>
                <w:szCs w:val="24"/>
                <w:highlight w:val="white"/>
              </w:rPr>
              <w:t xml:space="preserve">Do we need to change the time to accommodate the extra 42 mins added to the day?  What time should we start in May (12)? </w:t>
            </w:r>
          </w:p>
          <w:p w14:paraId="1F4E8A96" w14:textId="77777777" w:rsidR="00AD1F59" w:rsidRDefault="008969E3">
            <w:pPr>
              <w:spacing w:line="288" w:lineRule="auto"/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  <w:t>SELM Meeting time for May is 5:30-6:30</w:t>
            </w:r>
          </w:p>
          <w:p w14:paraId="232753B7" w14:textId="77777777" w:rsidR="00AD1F59" w:rsidRDefault="00AD1F59">
            <w:pPr>
              <w:spacing w:line="288" w:lineRule="auto"/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</w:pPr>
          </w:p>
          <w:p w14:paraId="36C3684D" w14:textId="77777777" w:rsidR="00AD1F59" w:rsidRDefault="008969E3">
            <w:pPr>
              <w:spacing w:line="288" w:lineRule="auto"/>
              <w:rPr>
                <w:rFonts w:ascii="Calibri" w:eastAsia="Calibri" w:hAnsi="Calibri" w:cs="Calibri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12121"/>
                <w:sz w:val="24"/>
                <w:szCs w:val="24"/>
                <w:highlight w:val="white"/>
              </w:rPr>
              <w:t>What is the timeline for transition meetings? Other things to know for spring</w:t>
            </w:r>
          </w:p>
          <w:p w14:paraId="01851D21" w14:textId="77777777" w:rsidR="00AD1F59" w:rsidRDefault="008969E3">
            <w:pPr>
              <w:spacing w:line="288" w:lineRule="auto"/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  <w:t>SSW were sent lists for incoming students and students transitioning to new schools on April, 12 2022. Please start scheduling transition meetings now.</w:t>
            </w:r>
          </w:p>
          <w:p w14:paraId="6ABB3594" w14:textId="77777777" w:rsidR="00AD1F59" w:rsidRDefault="008969E3">
            <w:pPr>
              <w:spacing w:line="288" w:lineRule="auto"/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  <w:t>ESY will occur in July for 3 weeks. Documents have been set to case managers with a flow chart and clust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  <w:t>er sites. There will not be ESY services at all sites.</w:t>
            </w:r>
          </w:p>
          <w:p w14:paraId="2B03709E" w14:textId="77777777" w:rsidR="00AD1F59" w:rsidRDefault="008969E3">
            <w:pPr>
              <w:spacing w:line="288" w:lineRule="auto"/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  <w:t>SUMMER SCHOOL</w:t>
            </w:r>
          </w:p>
          <w:p w14:paraId="3E043A63" w14:textId="77777777" w:rsidR="00AD1F59" w:rsidRDefault="008969E3">
            <w:pPr>
              <w:spacing w:line="288" w:lineRule="auto"/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  <w:t xml:space="preserve"> District would like to have a school counselor and SSW for every summer school site. They would also  like to hire more SEAs and SERTs so more special education students in setting 1 and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  <w:t xml:space="preserve"> 2 that did not qualify for ESY could go to summer school and have support if needed. Please speak to your DPF ASAP about this option for students. NOTE: request by special education teachers in SELM meeting for a description of supports for special educat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  <w:t>ion students in setting 1 and 2 for summer school.</w:t>
            </w:r>
          </w:p>
          <w:p w14:paraId="4340AB67" w14:textId="77777777" w:rsidR="00AD1F59" w:rsidRDefault="00AD1F59">
            <w:pPr>
              <w:spacing w:line="288" w:lineRule="auto"/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</w:pPr>
          </w:p>
          <w:p w14:paraId="22FC542E" w14:textId="77777777" w:rsidR="00AD1F59" w:rsidRDefault="00AD1F59">
            <w:pPr>
              <w:spacing w:line="288" w:lineRule="auto"/>
              <w:rPr>
                <w:rFonts w:ascii="Calibri" w:eastAsia="Calibri" w:hAnsi="Calibri" w:cs="Calibri"/>
                <w:color w:val="212121"/>
                <w:sz w:val="24"/>
                <w:szCs w:val="24"/>
                <w:highlight w:val="white"/>
              </w:rPr>
            </w:pPr>
          </w:p>
          <w:p w14:paraId="4536204F" w14:textId="77777777" w:rsidR="00AD1F59" w:rsidRDefault="008969E3">
            <w:pPr>
              <w:spacing w:line="288" w:lineRule="auto"/>
              <w:rPr>
                <w:rFonts w:ascii="Calibri" w:eastAsia="Calibri" w:hAnsi="Calibri" w:cs="Calibri"/>
                <w:color w:val="212121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12121"/>
                <w:sz w:val="24"/>
                <w:szCs w:val="24"/>
                <w:highlight w:val="white"/>
              </w:rPr>
              <w:t xml:space="preserve">CEU- in the past committee members received CEU at the end of SELM.  Is this something we want to continue?  Who would we need to talk to about this? </w:t>
            </w:r>
          </w:p>
          <w:p w14:paraId="488247FF" w14:textId="77777777" w:rsidR="00AD1F59" w:rsidRDefault="008969E3">
            <w:pPr>
              <w:spacing w:line="288" w:lineRule="auto"/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  <w:highlight w:val="white"/>
              </w:rPr>
              <w:t>Deqaifrah and Aimee to follow up on this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DE8C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F59" w14:paraId="35CC44DC" w14:textId="77777777">
        <w:trPr>
          <w:trHeight w:val="7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6E72D" w14:textId="77777777" w:rsidR="00AD1F59" w:rsidRDefault="008969E3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SERT work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load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AD4D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1181" w14:textId="77777777" w:rsidR="00AD1F59" w:rsidRDefault="008969E3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Due Process Requirements</w:t>
            </w:r>
          </w:p>
          <w:p w14:paraId="227453FD" w14:textId="77777777" w:rsidR="00AD1F59" w:rsidRDefault="008969E3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 -Progress reports- What is the requirement?  Are we doing more than the requirement? I heard that MDE requires two </w:t>
            </w:r>
            <w:r>
              <w:rPr>
                <w:color w:val="212121"/>
                <w:sz w:val="24"/>
                <w:szCs w:val="24"/>
              </w:rPr>
              <w:lastRenderedPageBreak/>
              <w:t xml:space="preserve">progress reports, one of which can be the annual IEP meeting. </w:t>
            </w:r>
          </w:p>
          <w:p w14:paraId="63C6C762" w14:textId="77777777" w:rsidR="00AD1F59" w:rsidRDefault="008969E3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MPS rule is 4 progress reports and annual IEP for Elementary, Middle and High schools. MDE rule is the annual IEP can serve as a progress report for the reporting period when it is due. Director of the special education department and team, including monit</w:t>
            </w:r>
            <w:r>
              <w:rPr>
                <w:color w:val="0000FF"/>
                <w:sz w:val="24"/>
                <w:szCs w:val="24"/>
              </w:rPr>
              <w:t xml:space="preserve">oring and compliance, will look into this to determine if this change is possible. ECSE and transition plus have different requirements. </w:t>
            </w:r>
          </w:p>
          <w:p w14:paraId="5BDBD676" w14:textId="77777777" w:rsidR="00AD1F59" w:rsidRDefault="00AD1F59">
            <w:pPr>
              <w:rPr>
                <w:color w:val="FF0000"/>
                <w:sz w:val="24"/>
                <w:szCs w:val="24"/>
              </w:rPr>
            </w:pPr>
          </w:p>
          <w:p w14:paraId="1BBF613C" w14:textId="77777777" w:rsidR="00AD1F59" w:rsidRDefault="008969E3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Redundancy of work </w:t>
            </w:r>
          </w:p>
          <w:p w14:paraId="1801F1A6" w14:textId="77777777" w:rsidR="00AD1F59" w:rsidRDefault="008969E3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-Can we have some more changes to edplan to reduce the redundancy? </w:t>
            </w:r>
          </w:p>
          <w:p w14:paraId="1DA01F49" w14:textId="77777777" w:rsidR="00AD1F59" w:rsidRDefault="008969E3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This will be addressed partic</w:t>
            </w:r>
            <w:r>
              <w:rPr>
                <w:color w:val="0000FF"/>
                <w:sz w:val="24"/>
                <w:szCs w:val="24"/>
              </w:rPr>
              <w:t xml:space="preserve">ularly where work is redundant. For instance, Parts of a comprehensive evaluation should be able to auto-populate with editing features into the IEP (e.g. supplemental aids and services, educational needs, how educational disability affects involvement in </w:t>
            </w:r>
            <w:r>
              <w:rPr>
                <w:color w:val="0000FF"/>
                <w:sz w:val="24"/>
                <w:szCs w:val="24"/>
              </w:rPr>
              <w:t>and progress of gen ed curriculum, PLEP)</w:t>
            </w:r>
          </w:p>
          <w:p w14:paraId="22DCECEB" w14:textId="77777777" w:rsidR="00AD1F59" w:rsidRDefault="008969E3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Director of special education to follow up with PCG.</w:t>
            </w:r>
          </w:p>
          <w:p w14:paraId="1079AC18" w14:textId="77777777" w:rsidR="00AD1F59" w:rsidRDefault="008969E3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Survey to reduce redundancy of due process paperwork  will be sent to Special education teachers and related service providers.</w:t>
            </w:r>
          </w:p>
          <w:p w14:paraId="26CBDB74" w14:textId="77777777" w:rsidR="00AD1F59" w:rsidRDefault="008969E3">
            <w:pPr>
              <w:rPr>
                <w:color w:val="21212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  <w:r>
              <w:rPr>
                <w:color w:val="212121"/>
                <w:sz w:val="24"/>
                <w:szCs w:val="24"/>
              </w:rPr>
              <w:t xml:space="preserve"> When the FBA is completed in an </w:t>
            </w:r>
            <w:r>
              <w:rPr>
                <w:color w:val="212121"/>
                <w:sz w:val="24"/>
                <w:szCs w:val="24"/>
              </w:rPr>
              <w:t xml:space="preserve">evaluation, can edplan automatically place it in the BIP so we are not cutting and pasting from the evaluation report? </w:t>
            </w:r>
          </w:p>
          <w:p w14:paraId="75AEB699" w14:textId="77777777" w:rsidR="00AD1F59" w:rsidRDefault="008969E3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This auto population would include FBAs too. </w:t>
            </w:r>
          </w:p>
          <w:p w14:paraId="4A9FF408" w14:textId="77777777" w:rsidR="00AD1F59" w:rsidRDefault="00AD1F59">
            <w:pPr>
              <w:rPr>
                <w:color w:val="0000FF"/>
                <w:sz w:val="24"/>
                <w:szCs w:val="24"/>
              </w:rPr>
            </w:pPr>
          </w:p>
          <w:p w14:paraId="7561B8D6" w14:textId="77777777" w:rsidR="00AD1F59" w:rsidRDefault="00AD1F59">
            <w:pPr>
              <w:rPr>
                <w:color w:val="0000FF"/>
                <w:sz w:val="24"/>
                <w:szCs w:val="24"/>
              </w:rPr>
            </w:pPr>
          </w:p>
          <w:p w14:paraId="40FCD317" w14:textId="77777777" w:rsidR="00AD1F59" w:rsidRDefault="00AD1F59">
            <w:pPr>
              <w:rPr>
                <w:color w:val="0000FF"/>
                <w:sz w:val="24"/>
                <w:szCs w:val="24"/>
              </w:rPr>
            </w:pPr>
          </w:p>
          <w:p w14:paraId="3E3B022E" w14:textId="77777777" w:rsidR="00AD1F59" w:rsidRDefault="008969E3">
            <w:pPr>
              <w:rPr>
                <w:b/>
                <w:color w:val="212121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Other issues discussed this meeting</w:t>
            </w:r>
          </w:p>
          <w:p w14:paraId="78CF7CF8" w14:textId="77777777" w:rsidR="00AD1F59" w:rsidRDefault="008969E3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Enhanced Health Services Site (EHSS) will be implem</w:t>
            </w:r>
            <w:r>
              <w:rPr>
                <w:color w:val="0000FF"/>
                <w:sz w:val="24"/>
                <w:szCs w:val="24"/>
              </w:rPr>
              <w:t>ented at sites that have DCD programs districtwide. These sites will have staffing to support skilled nursing needs for students provided by nurses. EHSS will replace the designation medically fragile.</w:t>
            </w:r>
          </w:p>
          <w:p w14:paraId="4AFA2344" w14:textId="77777777" w:rsidR="00AD1F59" w:rsidRDefault="008969E3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There is a document the physical therapists use to det</w:t>
            </w:r>
            <w:r>
              <w:rPr>
                <w:color w:val="0000FF"/>
                <w:sz w:val="24"/>
                <w:szCs w:val="24"/>
              </w:rPr>
              <w:t>ermine building accessibility for students with complex needs. The document addresses the physical environment in a building, including bathroom access for these students, playground space, equipment storage. This document should be included in this servic</w:t>
            </w:r>
            <w:r>
              <w:rPr>
                <w:color w:val="0000FF"/>
                <w:sz w:val="24"/>
                <w:szCs w:val="24"/>
              </w:rPr>
              <w:t>e model.</w:t>
            </w:r>
          </w:p>
          <w:p w14:paraId="7927B434" w14:textId="77777777" w:rsidR="00AD1F59" w:rsidRDefault="00AD1F59">
            <w:pPr>
              <w:rPr>
                <w:b/>
                <w:color w:val="212121"/>
                <w:sz w:val="24"/>
                <w:szCs w:val="24"/>
              </w:rPr>
            </w:pPr>
          </w:p>
          <w:p w14:paraId="03391A31" w14:textId="77777777" w:rsidR="00AD1F59" w:rsidRDefault="00AD1F59">
            <w:pPr>
              <w:rPr>
                <w:color w:val="FF0000"/>
                <w:sz w:val="24"/>
                <w:szCs w:val="24"/>
                <w:highlight w:val="yellow"/>
              </w:rPr>
            </w:pPr>
          </w:p>
          <w:p w14:paraId="40AE8179" w14:textId="77777777" w:rsidR="00AD1F59" w:rsidRDefault="008969E3">
            <w:pPr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DID NOT ADDRESS THIS MEETING</w:t>
            </w:r>
          </w:p>
          <w:p w14:paraId="01A9D73B" w14:textId="77777777" w:rsidR="00AD1F59" w:rsidRDefault="008969E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Instructional Requirements</w:t>
            </w:r>
          </w:p>
          <w:p w14:paraId="6BB2957F" w14:textId="77777777" w:rsidR="00AD1F59" w:rsidRDefault="008969E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-Prep for co-teaching and pull- out.</w:t>
            </w:r>
          </w:p>
          <w:p w14:paraId="3D1E29A4" w14:textId="77777777" w:rsidR="00AD1F59" w:rsidRDefault="008969E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-Prep for reading, writing, math, SEL, Study skills at multiple grade levels per teacher. </w:t>
            </w:r>
          </w:p>
          <w:p w14:paraId="49304B60" w14:textId="77777777" w:rsidR="00AD1F59" w:rsidRDefault="008969E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-online posting and materials for in-person learning</w:t>
            </w:r>
          </w:p>
          <w:p w14:paraId="5CC870B3" w14:textId="77777777" w:rsidR="00AD1F59" w:rsidRDefault="008969E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-assessing 50+ students base on classes taught  and caseload</w:t>
            </w:r>
          </w:p>
          <w:p w14:paraId="1098602B" w14:textId="77777777" w:rsidR="00AD1F59" w:rsidRDefault="00AD1F59">
            <w:pPr>
              <w:rPr>
                <w:color w:val="FF0000"/>
                <w:sz w:val="20"/>
                <w:szCs w:val="20"/>
              </w:rPr>
            </w:pPr>
          </w:p>
          <w:p w14:paraId="40ADFCA1" w14:textId="77777777" w:rsidR="00AD1F59" w:rsidRDefault="00AD1F5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905D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F59" w14:paraId="0F422D01" w14:textId="77777777">
        <w:trPr>
          <w:trHeight w:val="7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762C" w14:textId="77777777" w:rsidR="00AD1F59" w:rsidRDefault="008969E3">
            <w:pPr>
              <w:spacing w:line="288" w:lineRule="auto"/>
            </w:pPr>
            <w:r>
              <w:lastRenderedPageBreak/>
              <w:t>Preps (GMF)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766A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80DF" w14:textId="77777777" w:rsidR="00AD1F59" w:rsidRDefault="008969E3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1.What does our contact say about covering an absence vs. cross programming?</w:t>
            </w:r>
          </w:p>
          <w:p w14:paraId="1ECFC5FA" w14:textId="77777777" w:rsidR="00AD1F59" w:rsidRDefault="00AD1F59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14:paraId="23EACEEE" w14:textId="77777777" w:rsidR="00AD1F59" w:rsidRDefault="008969E3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2. Is there a set number of students associated with the time being provided during a prep time being covered?  Or a set number of students that can be in a space?  Is there a set number of kids a teacher can have when subbing in teachers' classrooms? </w:t>
            </w:r>
          </w:p>
          <w:p w14:paraId="02114267" w14:textId="77777777" w:rsidR="00AD1F59" w:rsidRDefault="00AD1F59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14:paraId="6B2D16E6" w14:textId="77777777" w:rsidR="00AD1F59" w:rsidRDefault="008969E3">
            <w:pPr>
              <w:shd w:val="clear" w:color="auto" w:fill="FFFFFF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How is that time supposed to be covered?  Is it hourly or for the day?</w:t>
            </w:r>
          </w:p>
          <w:p w14:paraId="3BD45936" w14:textId="77777777" w:rsidR="00AD1F59" w:rsidRDefault="00AD1F59">
            <w:pPr>
              <w:shd w:val="clear" w:color="auto" w:fill="FFFFFF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14:paraId="5C6F4D80" w14:textId="77777777" w:rsidR="00AD1F59" w:rsidRDefault="008969E3">
            <w:pPr>
              <w:shd w:val="clear" w:color="auto" w:fill="FFFFFF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4. If staff are absent what is the difference between covering and program collaboration?</w:t>
            </w:r>
          </w:p>
          <w:p w14:paraId="34FCFC05" w14:textId="77777777" w:rsidR="00AD1F59" w:rsidRDefault="00AD1F59">
            <w:pPr>
              <w:shd w:val="clear" w:color="auto" w:fill="FFFFFF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14:paraId="685D2175" w14:textId="77777777" w:rsidR="00AD1F59" w:rsidRDefault="008969E3">
            <w:pPr>
              <w:shd w:val="clear" w:color="auto" w:fill="FFFFFF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5. Is there a limit of a time frame for the coverage ( hour or all day)?</w:t>
            </w:r>
          </w:p>
          <w:p w14:paraId="57D976F2" w14:textId="77777777" w:rsidR="00AD1F59" w:rsidRDefault="00AD1F59">
            <w:pPr>
              <w:shd w:val="clear" w:color="auto" w:fill="FFFFFF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14:paraId="4CB4FBE7" w14:textId="77777777" w:rsidR="00AD1F59" w:rsidRDefault="008969E3">
            <w:pPr>
              <w:shd w:val="clear" w:color="auto" w:fill="FFFFFF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6.  Do Special Education teachers have sub in General Education classes?  Do they have to sub if they aren't even getting their own prep times?  </w:t>
            </w:r>
          </w:p>
          <w:p w14:paraId="5630AC87" w14:textId="77777777" w:rsidR="00AD1F59" w:rsidRDefault="00AD1F59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  <w:p w14:paraId="24578831" w14:textId="77777777" w:rsidR="00AD1F59" w:rsidRDefault="00AD1F59">
            <w:pPr>
              <w:ind w:left="1440"/>
              <w:rPr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08EC6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F59" w14:paraId="6900DCC1" w14:textId="77777777">
        <w:trPr>
          <w:trHeight w:val="7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487D" w14:textId="77777777" w:rsidR="00AD1F59" w:rsidRDefault="00AD1F5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EE67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8BD28" w14:textId="77777777" w:rsidR="00AD1F59" w:rsidRDefault="00AD1F59">
            <w:pPr>
              <w:spacing w:line="287" w:lineRule="auto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D9C44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F59" w14:paraId="38E72958" w14:textId="77777777">
        <w:trPr>
          <w:trHeight w:val="7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1C249" w14:textId="77777777" w:rsidR="00AD1F59" w:rsidRDefault="00AD1F5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531E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959D" w14:textId="77777777" w:rsidR="00AD1F59" w:rsidRDefault="00AD1F59">
            <w:pPr>
              <w:spacing w:line="287" w:lineRule="auto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A191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F59" w14:paraId="1D840FD4" w14:textId="77777777">
        <w:trPr>
          <w:trHeight w:val="7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9DD94" w14:textId="77777777" w:rsidR="00AD1F59" w:rsidRDefault="00AD1F5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2A9E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BD8D" w14:textId="77777777" w:rsidR="00AD1F59" w:rsidRDefault="00AD1F59">
            <w:pPr>
              <w:spacing w:line="287" w:lineRule="auto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8F02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F59" w14:paraId="0F576C2C" w14:textId="77777777">
        <w:trPr>
          <w:trHeight w:val="37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F228" w14:textId="77777777" w:rsidR="00AD1F59" w:rsidRDefault="008969E3">
            <w:pPr>
              <w:spacing w:line="288" w:lineRule="auto"/>
            </w:pPr>
            <w:r>
              <w:t>Next Steps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E6EF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D4926" w14:textId="77777777" w:rsidR="00AD1F59" w:rsidRDefault="00AD1F59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070E" w14:textId="77777777" w:rsidR="00AD1F59" w:rsidRDefault="00AD1F59">
            <w:pPr>
              <w:spacing w:line="288" w:lineRule="auto"/>
            </w:pPr>
          </w:p>
        </w:tc>
      </w:tr>
      <w:tr w:rsidR="00AD1F59" w14:paraId="18AD33D1" w14:textId="77777777">
        <w:trPr>
          <w:trHeight w:val="3280"/>
        </w:trPr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7D6C" w14:textId="77777777" w:rsidR="00AD1F59" w:rsidRDefault="008969E3">
            <w:pPr>
              <w:spacing w:line="288" w:lineRule="auto"/>
              <w:rPr>
                <w:sz w:val="18"/>
                <w:szCs w:val="18"/>
              </w:rPr>
            </w:pPr>
            <w:r>
              <w:rPr>
                <w:b/>
              </w:rPr>
              <w:t>Norms:</w:t>
            </w:r>
          </w:p>
          <w:p w14:paraId="77215CDE" w14:textId="77777777" w:rsidR="00AD1F59" w:rsidRDefault="008969E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Problem Solving Mindset</w:t>
            </w:r>
          </w:p>
          <w:p w14:paraId="55F4992C" w14:textId="77777777" w:rsidR="00AD1F59" w:rsidRDefault="008969E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Meeting with a Purpose</w:t>
            </w:r>
          </w:p>
          <w:p w14:paraId="23A515D0" w14:textId="77777777" w:rsidR="00AD1F59" w:rsidRDefault="008969E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Safe, multi-modal communication</w:t>
            </w:r>
          </w:p>
          <w:p w14:paraId="0F428476" w14:textId="77777777" w:rsidR="00AD1F59" w:rsidRDefault="008969E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Non-judgemental, all voices heard in a safe environment</w:t>
            </w:r>
          </w:p>
          <w:p w14:paraId="05E069AE" w14:textId="77777777" w:rsidR="00AD1F59" w:rsidRDefault="008969E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Be present- limit technology, multitasking, side conversations</w:t>
            </w:r>
          </w:p>
          <w:p w14:paraId="0D42DE47" w14:textId="77777777" w:rsidR="00AD1F59" w:rsidRDefault="00AD1F59">
            <w:pPr>
              <w:rPr>
                <w:sz w:val="18"/>
                <w:szCs w:val="18"/>
              </w:rPr>
            </w:pPr>
          </w:p>
        </w:tc>
        <w:tc>
          <w:tcPr>
            <w:tcW w:w="5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07C2" w14:textId="77777777" w:rsidR="00AD1F59" w:rsidRDefault="00AD1F59">
            <w:pPr>
              <w:spacing w:line="288" w:lineRule="auto"/>
              <w:rPr>
                <w:b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7FA2" w14:textId="77777777" w:rsidR="00AD1F59" w:rsidRDefault="008969E3">
            <w:pPr>
              <w:spacing w:line="288" w:lineRule="auto"/>
              <w:rPr>
                <w:b/>
              </w:rPr>
            </w:pPr>
            <w:r>
              <w:rPr>
                <w:b/>
              </w:rPr>
              <w:t>Parking Lot:</w:t>
            </w:r>
          </w:p>
          <w:p w14:paraId="145141BF" w14:textId="77777777" w:rsidR="00AD1F59" w:rsidRDefault="00AD1F59">
            <w:pPr>
              <w:rPr>
                <w:b/>
              </w:rPr>
            </w:pPr>
          </w:p>
          <w:p w14:paraId="0C53F257" w14:textId="77777777" w:rsidR="00AD1F59" w:rsidRDefault="00AD1F59">
            <w:pPr>
              <w:rPr>
                <w:b/>
              </w:rPr>
            </w:pPr>
          </w:p>
          <w:p w14:paraId="0B849EB1" w14:textId="77777777" w:rsidR="00AD1F59" w:rsidRDefault="00AD1F59">
            <w:pPr>
              <w:rPr>
                <w:b/>
              </w:rPr>
            </w:pPr>
          </w:p>
          <w:p w14:paraId="79C8B0C8" w14:textId="77777777" w:rsidR="00AD1F59" w:rsidRDefault="00AD1F59">
            <w:pPr>
              <w:rPr>
                <w:b/>
              </w:rPr>
            </w:pPr>
          </w:p>
          <w:p w14:paraId="2332E99C" w14:textId="77777777" w:rsidR="00AD1F59" w:rsidRDefault="00AD1F59">
            <w:pPr>
              <w:rPr>
                <w:b/>
              </w:rPr>
            </w:pPr>
          </w:p>
          <w:p w14:paraId="7338D05F" w14:textId="77777777" w:rsidR="00AD1F59" w:rsidRDefault="00AD1F59">
            <w:pPr>
              <w:rPr>
                <w:b/>
              </w:rPr>
            </w:pPr>
          </w:p>
          <w:p w14:paraId="659ED062" w14:textId="77777777" w:rsidR="00AD1F59" w:rsidRDefault="00AD1F59">
            <w:pPr>
              <w:rPr>
                <w:b/>
              </w:rPr>
            </w:pPr>
          </w:p>
        </w:tc>
      </w:tr>
      <w:tr w:rsidR="00AD1F59" w14:paraId="520AE79B" w14:textId="77777777">
        <w:trPr>
          <w:trHeight w:val="1820"/>
        </w:trPr>
        <w:tc>
          <w:tcPr>
            <w:tcW w:w="2415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9A833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8D1C" w14:textId="77777777" w:rsidR="00AD1F59" w:rsidRDefault="00AD1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04A2E" w14:textId="77777777" w:rsidR="00AD1F59" w:rsidRDefault="008969E3">
            <w:pPr>
              <w:spacing w:line="288" w:lineRule="auto"/>
            </w:pPr>
            <w:r>
              <w:rPr>
                <w:b/>
              </w:rPr>
              <w:t>Upcoming Dates:</w:t>
            </w:r>
          </w:p>
          <w:p w14:paraId="06AAACD8" w14:textId="77777777" w:rsidR="00AD1F59" w:rsidRDefault="008969E3">
            <w:pPr>
              <w:spacing w:line="288" w:lineRule="auto"/>
            </w:pPr>
            <w:r>
              <w:t>5/12/22</w:t>
            </w:r>
          </w:p>
          <w:p w14:paraId="5CB57DAF" w14:textId="77777777" w:rsidR="00AD1F59" w:rsidRDefault="00AD1F59">
            <w:pPr>
              <w:spacing w:line="288" w:lineRule="auto"/>
            </w:pPr>
          </w:p>
          <w:p w14:paraId="39A38AA6" w14:textId="77777777" w:rsidR="00AD1F59" w:rsidRDefault="00AD1F59">
            <w:pPr>
              <w:spacing w:line="288" w:lineRule="auto"/>
            </w:pPr>
          </w:p>
        </w:tc>
      </w:tr>
    </w:tbl>
    <w:p w14:paraId="07641555" w14:textId="77777777" w:rsidR="00AD1F59" w:rsidRDefault="00AD1F5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930033" w14:textId="77777777" w:rsidR="00AD1F59" w:rsidRDefault="00AD1F59"/>
    <w:sectPr w:rsidR="00AD1F59">
      <w:pgSz w:w="12240" w:h="15840"/>
      <w:pgMar w:top="720" w:right="576" w:bottom="720" w:left="5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59"/>
    <w:rsid w:val="008969E3"/>
    <w:rsid w:val="00A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5A35C"/>
  <w15:docId w15:val="{131E04F5-FA79-8F4E-BB87-CE6D272C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ll.rentmeester-disher@mpls.k12.mn.us" TargetMode="External"/><Relationship Id="rId4" Type="http://schemas.openxmlformats.org/officeDocument/2006/relationships/hyperlink" Target="mailto:jodi.dezale@mpls.k12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2022-04-27T19:30:00Z</dcterms:created>
  <dcterms:modified xsi:type="dcterms:W3CDTF">2022-04-27T19:30:00Z</dcterms:modified>
</cp:coreProperties>
</file>